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91F26" w14:textId="4DCA290D" w:rsidR="007C5BEF" w:rsidRDefault="007C5BEF">
      <w:pPr>
        <w:rPr>
          <w:rFonts w:cstheme="minorHAnsi"/>
          <w:i/>
          <w:color w:val="000000" w:themeColor="text1"/>
          <w:sz w:val="18"/>
          <w:szCs w:val="18"/>
        </w:rPr>
      </w:pPr>
    </w:p>
    <w:p w14:paraId="02672AAC" w14:textId="77777777" w:rsidR="007C5BEF" w:rsidRPr="007C5BEF" w:rsidRDefault="007C5BEF" w:rsidP="007C5BEF">
      <w:pPr>
        <w:spacing w:after="200" w:line="276" w:lineRule="auto"/>
        <w:ind w:left="720"/>
        <w:contextualSpacing/>
        <w:jc w:val="right"/>
        <w:rPr>
          <w:rFonts w:cstheme="minorHAnsi"/>
          <w:i/>
          <w:color w:val="000000" w:themeColor="text1"/>
          <w:sz w:val="18"/>
          <w:szCs w:val="18"/>
        </w:rPr>
      </w:pPr>
    </w:p>
    <w:p w14:paraId="19294815" w14:textId="77777777" w:rsidR="00CF2DB8" w:rsidRPr="00BD68D3" w:rsidRDefault="00CF2DB8" w:rsidP="00CF2DB8">
      <w:pPr>
        <w:spacing w:after="0" w:line="240" w:lineRule="auto"/>
        <w:rPr>
          <w:rFonts w:cstheme="minorHAnsi"/>
          <w:sz w:val="20"/>
          <w:szCs w:val="20"/>
        </w:rPr>
      </w:pPr>
      <w:r w:rsidRPr="00BD68D3">
        <w:rPr>
          <w:rFonts w:cstheme="minorHAnsi"/>
          <w:sz w:val="20"/>
          <w:szCs w:val="20"/>
        </w:rPr>
        <w:t>………………………………………….</w:t>
      </w:r>
      <w:r w:rsidRPr="00BD68D3">
        <w:rPr>
          <w:rFonts w:cstheme="minorHAnsi"/>
          <w:sz w:val="20"/>
          <w:szCs w:val="20"/>
        </w:rPr>
        <w:tab/>
      </w:r>
      <w:r w:rsidRPr="00BD68D3">
        <w:rPr>
          <w:rFonts w:cstheme="minorHAnsi"/>
          <w:sz w:val="20"/>
          <w:szCs w:val="20"/>
        </w:rPr>
        <w:tab/>
      </w:r>
      <w:r w:rsidRPr="00BD68D3">
        <w:rPr>
          <w:rFonts w:cstheme="minorHAnsi"/>
          <w:sz w:val="20"/>
          <w:szCs w:val="20"/>
        </w:rPr>
        <w:tab/>
      </w:r>
      <w:r w:rsidRPr="00BD68D3">
        <w:rPr>
          <w:rFonts w:cstheme="minorHAnsi"/>
          <w:sz w:val="20"/>
          <w:szCs w:val="20"/>
        </w:rPr>
        <w:tab/>
      </w:r>
      <w:r w:rsidRPr="00BD68D3">
        <w:rPr>
          <w:rFonts w:cstheme="minorHAnsi"/>
          <w:sz w:val="20"/>
          <w:szCs w:val="20"/>
        </w:rPr>
        <w:tab/>
        <w:t>………….…………… dn., …………………</w:t>
      </w:r>
    </w:p>
    <w:p w14:paraId="5FBF1569" w14:textId="65541850" w:rsidR="00CF2DB8" w:rsidRPr="00BD68D3" w:rsidRDefault="00CF2DB8" w:rsidP="00CF2DB8">
      <w:pPr>
        <w:spacing w:after="200" w:line="276" w:lineRule="auto"/>
        <w:rPr>
          <w:rFonts w:cstheme="minorHAnsi"/>
          <w:sz w:val="20"/>
          <w:szCs w:val="20"/>
        </w:rPr>
      </w:pPr>
      <w:r w:rsidRPr="007C5BEF">
        <w:rPr>
          <w:rFonts w:cstheme="minorHAnsi"/>
          <w:sz w:val="18"/>
          <w:szCs w:val="18"/>
        </w:rPr>
        <w:t>(</w:t>
      </w:r>
      <w:r w:rsidR="00A77DF0">
        <w:rPr>
          <w:rFonts w:cstheme="minorHAnsi"/>
          <w:i/>
          <w:sz w:val="18"/>
          <w:szCs w:val="18"/>
        </w:rPr>
        <w:t xml:space="preserve">pieczątka wykonawcy, nazwa, adres, </w:t>
      </w:r>
      <w:proofErr w:type="spellStart"/>
      <w:r w:rsidR="00A77DF0">
        <w:rPr>
          <w:rFonts w:cstheme="minorHAnsi"/>
          <w:i/>
          <w:sz w:val="18"/>
          <w:szCs w:val="18"/>
        </w:rPr>
        <w:t>tele</w:t>
      </w:r>
      <w:proofErr w:type="spellEnd"/>
      <w:r w:rsidR="00A77DF0">
        <w:rPr>
          <w:rFonts w:cstheme="minorHAnsi"/>
          <w:i/>
          <w:sz w:val="18"/>
          <w:szCs w:val="18"/>
        </w:rPr>
        <w:t>. fax</w:t>
      </w:r>
      <w:r w:rsidRPr="00BD68D3">
        <w:rPr>
          <w:rFonts w:cstheme="minorHAnsi"/>
          <w:i/>
          <w:sz w:val="20"/>
          <w:szCs w:val="20"/>
        </w:rPr>
        <w:t>)</w:t>
      </w:r>
    </w:p>
    <w:p w14:paraId="40A5376F" w14:textId="17BB1669" w:rsidR="00CF2DB8" w:rsidRPr="0007273B" w:rsidRDefault="00A77DF0" w:rsidP="00CF2DB8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FORMULARZ </w:t>
      </w:r>
      <w:r w:rsidR="00CF2DB8" w:rsidRPr="0007273B">
        <w:rPr>
          <w:rFonts w:cstheme="minorHAnsi"/>
          <w:b/>
          <w:sz w:val="24"/>
          <w:szCs w:val="24"/>
        </w:rPr>
        <w:t>OFERT</w:t>
      </w:r>
      <w:r>
        <w:rPr>
          <w:rFonts w:cstheme="minorHAnsi"/>
          <w:b/>
          <w:sz w:val="24"/>
          <w:szCs w:val="24"/>
        </w:rPr>
        <w:t>OWY</w:t>
      </w:r>
    </w:p>
    <w:p w14:paraId="1D4C7272" w14:textId="77777777" w:rsidR="00CF2DB8" w:rsidRPr="0007273B" w:rsidRDefault="00CF2DB8" w:rsidP="00CF2DB8">
      <w:pPr>
        <w:spacing w:line="240" w:lineRule="auto"/>
        <w:jc w:val="center"/>
        <w:rPr>
          <w:rFonts w:cstheme="minorHAnsi"/>
          <w:bCs/>
          <w:sz w:val="24"/>
          <w:szCs w:val="24"/>
        </w:rPr>
      </w:pPr>
      <w:r w:rsidRPr="0007273B">
        <w:rPr>
          <w:rFonts w:cstheme="minorHAnsi"/>
          <w:bCs/>
          <w:sz w:val="24"/>
          <w:szCs w:val="24"/>
        </w:rPr>
        <w:t xml:space="preserve">na wykonanie </w:t>
      </w:r>
      <w:r w:rsidRPr="0007273B">
        <w:rPr>
          <w:rFonts w:cstheme="minorHAnsi"/>
          <w:bCs/>
          <w:strike/>
          <w:sz w:val="24"/>
          <w:szCs w:val="24"/>
        </w:rPr>
        <w:t>usługi */dostawy</w:t>
      </w:r>
      <w:r w:rsidRPr="0007273B">
        <w:rPr>
          <w:rFonts w:cstheme="minorHAnsi"/>
          <w:bCs/>
          <w:sz w:val="24"/>
          <w:szCs w:val="24"/>
        </w:rPr>
        <w:t xml:space="preserve">* /roboty budowlanej*, polegającej na: </w:t>
      </w:r>
    </w:p>
    <w:p w14:paraId="7D2A369A" w14:textId="105E4436" w:rsidR="0007273B" w:rsidRPr="0007273B" w:rsidRDefault="0007273B" w:rsidP="0007273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theme="minorHAnsi"/>
          <w:b/>
          <w:kern w:val="3"/>
          <w:lang w:eastAsia="zh-CN" w:bidi="hi-IN"/>
        </w:rPr>
      </w:pPr>
      <w:r w:rsidRPr="0007273B">
        <w:rPr>
          <w:rFonts w:eastAsia="SimSun" w:cstheme="minorHAnsi"/>
          <w:b/>
          <w:kern w:val="3"/>
          <w:lang w:eastAsia="zh-CN" w:bidi="hi-IN"/>
        </w:rPr>
        <w:t>Bieżąc</w:t>
      </w:r>
      <w:r>
        <w:rPr>
          <w:rFonts w:eastAsia="SimSun" w:cstheme="minorHAnsi"/>
          <w:b/>
          <w:kern w:val="3"/>
          <w:lang w:eastAsia="zh-CN" w:bidi="hi-IN"/>
        </w:rPr>
        <w:t>ym</w:t>
      </w:r>
      <w:r w:rsidRPr="0007273B">
        <w:rPr>
          <w:rFonts w:eastAsia="SimSun" w:cstheme="minorHAnsi"/>
          <w:b/>
          <w:kern w:val="3"/>
          <w:lang w:eastAsia="zh-CN" w:bidi="hi-IN"/>
        </w:rPr>
        <w:t xml:space="preserve"> utrzymani</w:t>
      </w:r>
      <w:r>
        <w:rPr>
          <w:rFonts w:eastAsia="SimSun" w:cstheme="minorHAnsi"/>
          <w:b/>
          <w:kern w:val="3"/>
          <w:lang w:eastAsia="zh-CN" w:bidi="hi-IN"/>
        </w:rPr>
        <w:t>u</w:t>
      </w:r>
      <w:r w:rsidRPr="0007273B">
        <w:rPr>
          <w:rFonts w:eastAsia="SimSun" w:cstheme="minorHAnsi"/>
          <w:b/>
          <w:kern w:val="3"/>
          <w:lang w:eastAsia="zh-CN" w:bidi="hi-IN"/>
        </w:rPr>
        <w:t xml:space="preserve"> oznakowania drogowego pionowego, urządzeń bezpieczeństwa ruchu drogowego i tabliczek z nazwami ulic na drogach gminy Miasto Puławy</w:t>
      </w:r>
      <w:r w:rsidR="00C276CE">
        <w:rPr>
          <w:rFonts w:eastAsia="SimSun" w:cstheme="minorHAnsi"/>
          <w:b/>
          <w:kern w:val="3"/>
          <w:lang w:eastAsia="zh-CN" w:bidi="hi-IN"/>
        </w:rPr>
        <w:t>.</w:t>
      </w:r>
    </w:p>
    <w:p w14:paraId="18CF4014" w14:textId="77777777" w:rsidR="00CF2DB8" w:rsidRPr="00BD68D3" w:rsidRDefault="00CF2DB8" w:rsidP="00CF2DB8">
      <w:pPr>
        <w:spacing w:after="200" w:line="276" w:lineRule="auto"/>
        <w:ind w:left="720"/>
        <w:contextualSpacing/>
        <w:jc w:val="both"/>
        <w:rPr>
          <w:rFonts w:eastAsia="SimSun" w:cstheme="minorHAnsi"/>
          <w:color w:val="000000" w:themeColor="text1"/>
          <w:kern w:val="3"/>
          <w:lang w:eastAsia="zh-CN" w:bidi="hi-IN"/>
        </w:rPr>
      </w:pPr>
    </w:p>
    <w:p w14:paraId="61DA0FBD" w14:textId="77777777" w:rsidR="00CF2DB8" w:rsidRPr="00BD68D3" w:rsidRDefault="00CF2DB8" w:rsidP="00CF2DB8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SimSun" w:cstheme="minorHAnsi"/>
          <w:color w:val="000000" w:themeColor="text1"/>
          <w:kern w:val="3"/>
          <w:lang w:eastAsia="zh-CN" w:bidi="hi-IN"/>
        </w:rPr>
      </w:pPr>
      <w:r w:rsidRPr="00BD68D3">
        <w:rPr>
          <w:rFonts w:eastAsia="SimSun" w:cstheme="minorHAnsi"/>
          <w:kern w:val="3"/>
          <w:lang w:eastAsia="zh-CN" w:bidi="hi-IN"/>
        </w:rPr>
        <w:t xml:space="preserve">Oferujemy wykonanie przedmiotu zamówienia, zgodnie z wymogami </w:t>
      </w:r>
      <w:r w:rsidRPr="00BD68D3">
        <w:rPr>
          <w:rFonts w:eastAsia="SimSun" w:cstheme="minorHAnsi"/>
          <w:color w:val="000000" w:themeColor="text1"/>
          <w:kern w:val="3"/>
          <w:lang w:eastAsia="zh-CN" w:bidi="hi-IN"/>
        </w:rPr>
        <w:t>określonymi przez Zamawiającego w w/w postępowaniu, za kwotę w wysokości:</w:t>
      </w:r>
    </w:p>
    <w:p w14:paraId="059AA2A6" w14:textId="77777777" w:rsidR="00CF2DB8" w:rsidRPr="00BD68D3" w:rsidRDefault="00CF2DB8" w:rsidP="00CF2DB8">
      <w:pPr>
        <w:widowControl w:val="0"/>
        <w:suppressAutoHyphens/>
        <w:autoSpaceDN w:val="0"/>
        <w:spacing w:after="0" w:line="276" w:lineRule="auto"/>
        <w:ind w:left="720"/>
        <w:jc w:val="both"/>
        <w:textAlignment w:val="baseline"/>
        <w:rPr>
          <w:rFonts w:eastAsia="SimSun" w:cstheme="minorHAnsi"/>
          <w:kern w:val="3"/>
          <w:lang w:eastAsia="zh-CN" w:bidi="hi-IN"/>
        </w:rPr>
      </w:pPr>
      <w:proofErr w:type="gramStart"/>
      <w:r w:rsidRPr="00BD68D3">
        <w:rPr>
          <w:rFonts w:eastAsia="SimSun" w:cstheme="minorHAnsi"/>
          <w:b/>
          <w:kern w:val="3"/>
          <w:lang w:eastAsia="zh-CN" w:bidi="hi-IN"/>
        </w:rPr>
        <w:t>netto:</w:t>
      </w:r>
      <w:r w:rsidRPr="00BD68D3">
        <w:rPr>
          <w:rFonts w:eastAsia="SimSun" w:cstheme="minorHAnsi"/>
          <w:kern w:val="3"/>
          <w:lang w:eastAsia="zh-CN" w:bidi="hi-IN"/>
        </w:rPr>
        <w:t>…</w:t>
      </w:r>
      <w:proofErr w:type="gramEnd"/>
      <w:r w:rsidRPr="00BD68D3">
        <w:rPr>
          <w:rFonts w:eastAsia="SimSun" w:cstheme="minorHAnsi"/>
          <w:kern w:val="3"/>
          <w:lang w:eastAsia="zh-CN" w:bidi="hi-IN"/>
        </w:rPr>
        <w:t>…………………………………………</w:t>
      </w:r>
      <w:proofErr w:type="gramStart"/>
      <w:r w:rsidRPr="00BD68D3">
        <w:rPr>
          <w:rFonts w:eastAsia="SimSun" w:cstheme="minorHAnsi"/>
          <w:kern w:val="3"/>
          <w:lang w:eastAsia="zh-CN" w:bidi="hi-IN"/>
        </w:rPr>
        <w:t>…….</w:t>
      </w:r>
      <w:proofErr w:type="gramEnd"/>
      <w:r w:rsidRPr="00BD68D3">
        <w:rPr>
          <w:rFonts w:eastAsia="SimSun" w:cstheme="minorHAnsi"/>
          <w:kern w:val="3"/>
          <w:lang w:eastAsia="zh-CN" w:bidi="hi-IN"/>
        </w:rPr>
        <w:t xml:space="preserve">.zł. </w:t>
      </w:r>
    </w:p>
    <w:p w14:paraId="185E7DBE" w14:textId="77777777" w:rsidR="00CF2DB8" w:rsidRPr="00BD68D3" w:rsidRDefault="00CF2DB8" w:rsidP="00CF2DB8">
      <w:pPr>
        <w:widowControl w:val="0"/>
        <w:suppressAutoHyphens/>
        <w:autoSpaceDN w:val="0"/>
        <w:spacing w:after="0" w:line="276" w:lineRule="auto"/>
        <w:ind w:left="720"/>
        <w:jc w:val="both"/>
        <w:textAlignment w:val="baseline"/>
        <w:rPr>
          <w:rFonts w:eastAsia="SimSun" w:cstheme="minorHAnsi"/>
          <w:kern w:val="3"/>
          <w:lang w:eastAsia="zh-CN" w:bidi="hi-IN"/>
        </w:rPr>
      </w:pPr>
      <w:r w:rsidRPr="00BD68D3">
        <w:rPr>
          <w:rFonts w:eastAsia="SimSun" w:cstheme="minorHAnsi"/>
          <w:b/>
          <w:kern w:val="3"/>
          <w:lang w:eastAsia="zh-CN" w:bidi="hi-IN"/>
        </w:rPr>
        <w:t>podatek VAT</w:t>
      </w:r>
      <w:r w:rsidRPr="00BD68D3">
        <w:rPr>
          <w:rFonts w:eastAsia="SimSun" w:cstheme="minorHAnsi"/>
          <w:kern w:val="3"/>
          <w:lang w:eastAsia="zh-CN" w:bidi="hi-IN"/>
        </w:rPr>
        <w:t xml:space="preserve">: </w:t>
      </w:r>
      <w:proofErr w:type="gramStart"/>
      <w:r w:rsidRPr="00BD68D3">
        <w:rPr>
          <w:rFonts w:eastAsia="SimSun" w:cstheme="minorHAnsi"/>
          <w:kern w:val="3"/>
          <w:lang w:eastAsia="zh-CN" w:bidi="hi-IN"/>
        </w:rPr>
        <w:t>…….</w:t>
      </w:r>
      <w:proofErr w:type="gramEnd"/>
      <w:r w:rsidRPr="00BD68D3">
        <w:rPr>
          <w:rFonts w:eastAsia="SimSun" w:cstheme="minorHAnsi"/>
          <w:kern w:val="3"/>
          <w:lang w:eastAsia="zh-CN" w:bidi="hi-IN"/>
        </w:rPr>
        <w:t xml:space="preserve">. % = ……………………………zł. </w:t>
      </w:r>
    </w:p>
    <w:p w14:paraId="7C0AA7C7" w14:textId="77777777" w:rsidR="00CF2DB8" w:rsidRPr="00BD68D3" w:rsidRDefault="00CF2DB8" w:rsidP="00CF2DB8">
      <w:pPr>
        <w:widowControl w:val="0"/>
        <w:suppressAutoHyphens/>
        <w:autoSpaceDN w:val="0"/>
        <w:spacing w:after="0" w:line="276" w:lineRule="auto"/>
        <w:ind w:left="720"/>
        <w:jc w:val="both"/>
        <w:textAlignment w:val="baseline"/>
        <w:rPr>
          <w:rFonts w:eastAsia="SimSun" w:cstheme="minorHAnsi"/>
          <w:kern w:val="3"/>
          <w:lang w:eastAsia="zh-CN" w:bidi="hi-IN"/>
        </w:rPr>
      </w:pPr>
      <w:r w:rsidRPr="00BD68D3">
        <w:rPr>
          <w:rFonts w:eastAsia="SimSun" w:cstheme="minorHAnsi"/>
          <w:b/>
          <w:kern w:val="3"/>
          <w:lang w:eastAsia="zh-CN" w:bidi="hi-IN"/>
        </w:rPr>
        <w:t>brutto:</w:t>
      </w:r>
      <w:r w:rsidRPr="00BD68D3">
        <w:rPr>
          <w:rFonts w:eastAsia="SimSun" w:cstheme="minorHAnsi"/>
          <w:kern w:val="3"/>
          <w:lang w:eastAsia="zh-CN" w:bidi="hi-IN"/>
        </w:rPr>
        <w:t xml:space="preserve"> ………………………………………………... zł. </w:t>
      </w:r>
    </w:p>
    <w:p w14:paraId="3FD3819E" w14:textId="77777777" w:rsidR="00CF2DB8" w:rsidRPr="00BD68D3" w:rsidRDefault="00CF2DB8" w:rsidP="00CF2DB8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SimSun" w:cstheme="minorHAnsi"/>
          <w:b/>
          <w:kern w:val="3"/>
          <w:lang w:eastAsia="zh-CN" w:bidi="hi-IN"/>
        </w:rPr>
      </w:pPr>
      <w:proofErr w:type="gramStart"/>
      <w:r w:rsidRPr="00BD68D3">
        <w:rPr>
          <w:rFonts w:eastAsia="SimSun" w:cstheme="minorHAnsi"/>
          <w:b/>
          <w:kern w:val="3"/>
          <w:lang w:eastAsia="zh-CN" w:bidi="hi-IN"/>
        </w:rPr>
        <w:t>słownie:…</w:t>
      </w:r>
      <w:proofErr w:type="gramEnd"/>
      <w:r w:rsidRPr="00BD68D3">
        <w:rPr>
          <w:rFonts w:eastAsia="SimSun" w:cstheme="minorHAnsi"/>
          <w:b/>
          <w:kern w:val="3"/>
          <w:lang w:eastAsia="zh-CN" w:bidi="hi-IN"/>
        </w:rPr>
        <w:t>………………………………………………………………………………………………………………</w:t>
      </w:r>
      <w:proofErr w:type="gramStart"/>
      <w:r w:rsidRPr="00BD68D3">
        <w:rPr>
          <w:rFonts w:eastAsia="SimSun" w:cstheme="minorHAnsi"/>
          <w:b/>
          <w:kern w:val="3"/>
          <w:lang w:eastAsia="zh-CN" w:bidi="hi-IN"/>
        </w:rPr>
        <w:t>…….</w:t>
      </w:r>
      <w:proofErr w:type="gramEnd"/>
      <w:r w:rsidRPr="00BD68D3">
        <w:rPr>
          <w:rFonts w:eastAsia="SimSun" w:cstheme="minorHAnsi"/>
          <w:b/>
          <w:kern w:val="3"/>
          <w:lang w:eastAsia="zh-CN" w:bidi="hi-IN"/>
        </w:rPr>
        <w:t>.</w:t>
      </w:r>
    </w:p>
    <w:p w14:paraId="6FE185BF" w14:textId="77777777" w:rsidR="007C5BEF" w:rsidRPr="007C5BEF" w:rsidRDefault="007C5BEF" w:rsidP="007C5BEF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7C5BEF">
        <w:rPr>
          <w:rFonts w:cstheme="minorHAnsi"/>
          <w:color w:val="000000" w:themeColor="text1"/>
        </w:rPr>
        <w:t xml:space="preserve">Oświadczamy, że zapoznaliśmy się z opisem przedmiotu zamówienia oraz projektem umowy i </w:t>
      </w:r>
      <w:r w:rsidRPr="007C5BEF">
        <w:rPr>
          <w:rFonts w:cstheme="minorHAnsi"/>
        </w:rPr>
        <w:t>w przypadku wyboru naszej oferty jako najkorzystniejszej, zobowiązujemy się do podpisania umowy na warunkach w niej określonych.</w:t>
      </w:r>
    </w:p>
    <w:p w14:paraId="39D4EAE5" w14:textId="77777777" w:rsidR="007C5BEF" w:rsidRPr="007C5BEF" w:rsidRDefault="007C5BEF" w:rsidP="007C5BEF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cstheme="minorHAnsi"/>
        </w:rPr>
      </w:pPr>
      <w:r w:rsidRPr="007C5BEF">
        <w:rPr>
          <w:rFonts w:cstheme="minorHAnsi"/>
        </w:rPr>
        <w:t>Deklarujemy wykonanie przedmiotu zamówienia w terminie wyznaczonym przez Zamawiającego.</w:t>
      </w:r>
    </w:p>
    <w:p w14:paraId="38442C6F" w14:textId="77777777" w:rsidR="007C5BEF" w:rsidRPr="007C5BEF" w:rsidRDefault="007C5BEF" w:rsidP="007C5BEF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7C5BEF">
        <w:rPr>
          <w:rFonts w:cstheme="minorHAnsi"/>
        </w:rPr>
        <w:t>Na wykonane przedmiotu zamówienia udzielam …………… rękojmi* oraz …………. gwarancji*.</w:t>
      </w:r>
    </w:p>
    <w:p w14:paraId="2A695E9D" w14:textId="77777777" w:rsidR="007C5BEF" w:rsidRPr="007C5BEF" w:rsidRDefault="007C5BEF" w:rsidP="007C5BEF">
      <w:pPr>
        <w:pStyle w:val="Default"/>
        <w:numPr>
          <w:ilvl w:val="0"/>
          <w:numId w:val="6"/>
        </w:numPr>
        <w:spacing w:after="27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5BEF">
        <w:rPr>
          <w:rFonts w:asciiTheme="minorHAnsi" w:hAnsiTheme="minorHAnsi" w:cstheme="minorHAnsi"/>
          <w:sz w:val="22"/>
          <w:szCs w:val="22"/>
        </w:rPr>
        <w:t>Oświadczamy, iż posiadamy kompetencje oraz zdolność techniczną i zawodową pozwalającą na wykonanie przedmiotowego zamówienia.</w:t>
      </w:r>
    </w:p>
    <w:p w14:paraId="275F8108" w14:textId="77777777" w:rsidR="007C5BEF" w:rsidRPr="007C5BEF" w:rsidRDefault="007C5BEF" w:rsidP="007C5BEF">
      <w:pPr>
        <w:pStyle w:val="Default"/>
        <w:numPr>
          <w:ilvl w:val="0"/>
          <w:numId w:val="6"/>
        </w:numPr>
        <w:spacing w:after="27" w:line="276" w:lineRule="auto"/>
        <w:rPr>
          <w:rFonts w:asciiTheme="minorHAnsi" w:hAnsiTheme="minorHAnsi" w:cstheme="minorHAnsi"/>
          <w:sz w:val="22"/>
          <w:szCs w:val="22"/>
        </w:rPr>
      </w:pPr>
      <w:r w:rsidRPr="007C5BEF">
        <w:rPr>
          <w:rFonts w:asciiTheme="minorHAnsi" w:hAnsiTheme="minorHAnsi" w:cstheme="minorHAnsi"/>
          <w:sz w:val="22"/>
          <w:szCs w:val="22"/>
        </w:rPr>
        <w:t>Oświadczamy, iż znajdujemy się w sytuacji ekonomicznej i finansowej, zapewniającej wykonanie zamówienia w terminie i na warunkach określonych w w/w postępowaniu.</w:t>
      </w:r>
    </w:p>
    <w:p w14:paraId="15E5DB23" w14:textId="77777777" w:rsidR="007C5BEF" w:rsidRPr="007C5BEF" w:rsidRDefault="007C5BEF" w:rsidP="007C5BE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7C5BEF">
        <w:rPr>
          <w:rFonts w:cstheme="minorHAnsi"/>
        </w:rPr>
        <w:t xml:space="preserve">Oświadczamy, że nie podlegamy wykluczeniu z postępowania na podstawie art. 108 ust.1ustawy </w:t>
      </w:r>
      <w:proofErr w:type="spellStart"/>
      <w:r w:rsidRPr="007C5BEF">
        <w:rPr>
          <w:rFonts w:cstheme="minorHAnsi"/>
        </w:rPr>
        <w:t>Pzp</w:t>
      </w:r>
      <w:proofErr w:type="spellEnd"/>
      <w:r w:rsidRPr="007C5BEF">
        <w:rPr>
          <w:rFonts w:cstheme="minorHAnsi"/>
        </w:rPr>
        <w:t>.</w:t>
      </w:r>
    </w:p>
    <w:p w14:paraId="2E148F47" w14:textId="77777777" w:rsidR="007C5BEF" w:rsidRPr="007C5BEF" w:rsidRDefault="007C5BEF" w:rsidP="007C5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</w:rPr>
      </w:pPr>
      <w:r w:rsidRPr="007C5BEF">
        <w:rPr>
          <w:rFonts w:eastAsia="Times New Roman" w:cstheme="minorHAnsi"/>
        </w:rPr>
        <w:t xml:space="preserve">Oświadczamy, że nie podlegamy wykluczeniu z postępowania na podstawie art. 7 ust.1ustawy z dnia 13 kwietnia 2022 r. o szczególnych rozwiązaniach w zakresie przeciwdziałania wspieraniu agresji na Ukrainę oraz służących ochronie bezpieczeństwa narodowego, </w:t>
      </w:r>
      <w:r w:rsidRPr="007C5BEF">
        <w:rPr>
          <w:rFonts w:cstheme="minorHAnsi"/>
          <w:shd w:val="clear" w:color="auto" w:fill="FFFFFF"/>
        </w:rPr>
        <w:t>z którego wynika, że z postępowania o udzielenie zamówienia publicznego lub konkursu wyklucza się:</w:t>
      </w:r>
    </w:p>
    <w:p w14:paraId="65C96E28" w14:textId="77777777" w:rsidR="007C5BEF" w:rsidRPr="00F96AAE" w:rsidRDefault="007C5BEF" w:rsidP="007C5BEF">
      <w:pPr>
        <w:pStyle w:val="Standard"/>
        <w:widowControl/>
        <w:numPr>
          <w:ilvl w:val="0"/>
          <w:numId w:val="9"/>
        </w:numPr>
        <w:spacing w:line="276" w:lineRule="auto"/>
        <w:jc w:val="both"/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</w:pPr>
      <w:r w:rsidRPr="00F96AAE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93ECCA" w14:textId="77777777" w:rsidR="007C5BEF" w:rsidRPr="00F96AAE" w:rsidRDefault="007C5BEF" w:rsidP="007C5BEF">
      <w:pPr>
        <w:pStyle w:val="Standard"/>
        <w:widowControl/>
        <w:numPr>
          <w:ilvl w:val="0"/>
          <w:numId w:val="9"/>
        </w:numPr>
        <w:spacing w:line="276" w:lineRule="auto"/>
        <w:jc w:val="both"/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</w:pPr>
      <w:r w:rsidRPr="00F96AAE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EFEFAD" w14:textId="77777777" w:rsidR="007C5BEF" w:rsidRPr="00F96AAE" w:rsidRDefault="007C5BEF" w:rsidP="007C5BEF">
      <w:pPr>
        <w:pStyle w:val="Standard"/>
        <w:widowControl/>
        <w:numPr>
          <w:ilvl w:val="0"/>
          <w:numId w:val="9"/>
        </w:numPr>
        <w:spacing w:line="276" w:lineRule="auto"/>
        <w:jc w:val="both"/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</w:pPr>
      <w:r w:rsidRPr="00F96AAE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t xml:space="preserve">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albo wpisany na listę lub będący taką jednostką dominującą od dnia 24 lutego 2022 r., o ile został wpisany na </w:t>
      </w:r>
      <w:r w:rsidRPr="00F96AAE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lastRenderedPageBreak/>
        <w:t>listę na podstawie decyzji w sprawie wpisu na listę rozstrzygającej o zastosowaniu środka, o którym mowa w art. 1 pkt 3 ustawy.</w:t>
      </w:r>
    </w:p>
    <w:p w14:paraId="33CAA813" w14:textId="77777777" w:rsidR="007C5BEF" w:rsidRPr="0007273B" w:rsidRDefault="007C5BEF" w:rsidP="007C5BEF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</w:rPr>
      </w:pPr>
    </w:p>
    <w:p w14:paraId="009EADDC" w14:textId="44D63B55" w:rsidR="007C5BEF" w:rsidRPr="007C5BEF" w:rsidRDefault="007C5BEF" w:rsidP="007C5BEF">
      <w:pPr>
        <w:pStyle w:val="Tekstprzypisudolnego"/>
        <w:numPr>
          <w:ilvl w:val="0"/>
          <w:numId w:val="6"/>
        </w:numPr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7C5BEF">
        <w:rPr>
          <w:rFonts w:asciiTheme="minorHAnsi" w:eastAsia="Times New Roman" w:hAnsiTheme="minorHAnsi" w:cstheme="minorHAnsi"/>
          <w:sz w:val="22"/>
          <w:szCs w:val="22"/>
        </w:rPr>
        <w:t>Oświadczamy,</w:t>
      </w:r>
      <w:r w:rsidRPr="007C5BEF">
        <w:rPr>
          <w:rFonts w:asciiTheme="minorHAnsi" w:hAnsiTheme="minorHAnsi" w:cstheme="minorHAnsi"/>
          <w:color w:val="000000"/>
          <w:sz w:val="22"/>
          <w:szCs w:val="22"/>
        </w:rPr>
        <w:t xml:space="preserve"> że obowiązki informacyjne przewidziane w art. 13 lub art. 14 RODO</w:t>
      </w:r>
      <w:r w:rsidRPr="007C5BE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7C5BE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C5BEF">
        <w:rPr>
          <w:rFonts w:asciiTheme="minorHAnsi" w:hAnsiTheme="minorHAnsi" w:cstheme="minorHAnsi"/>
          <w:sz w:val="22"/>
          <w:szCs w:val="22"/>
        </w:rPr>
        <w:t>od których dane osobowe bezpośrednio lub pośrednio zostały pozyskane</w:t>
      </w:r>
      <w:r w:rsidRPr="007C5BE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7C5BEF">
        <w:rPr>
          <w:rFonts w:asciiTheme="minorHAnsi" w:hAnsiTheme="minorHAnsi" w:cstheme="minorHAnsi"/>
          <w:sz w:val="22"/>
          <w:szCs w:val="22"/>
        </w:rPr>
        <w:t xml:space="preserve"> zostały </w:t>
      </w:r>
      <w:proofErr w:type="gramStart"/>
      <w:r w:rsidRPr="007C5BEF">
        <w:rPr>
          <w:rFonts w:asciiTheme="minorHAnsi" w:hAnsiTheme="minorHAnsi" w:cstheme="minorHAnsi"/>
          <w:sz w:val="22"/>
          <w:szCs w:val="22"/>
        </w:rPr>
        <w:t>wypełnione.*</w:t>
      </w:r>
      <w:proofErr w:type="gramEnd"/>
    </w:p>
    <w:p w14:paraId="628072F0" w14:textId="77777777" w:rsidR="007C5BEF" w:rsidRPr="005F3D91" w:rsidRDefault="007C5BEF" w:rsidP="007C5BEF">
      <w:pPr>
        <w:pStyle w:val="Tekstprzypisudolnego"/>
        <w:ind w:left="720"/>
        <w:jc w:val="both"/>
        <w:rPr>
          <w:rFonts w:ascii="Gill Sans MT" w:hAnsi="Gill Sans MT" w:cs="Arial"/>
          <w:color w:val="000000"/>
          <w:sz w:val="24"/>
          <w:szCs w:val="24"/>
          <w:vertAlign w:val="superscript"/>
        </w:rPr>
      </w:pPr>
      <w:r w:rsidRPr="005F3D91">
        <w:rPr>
          <w:rFonts w:ascii="Gill Sans MT" w:hAnsi="Gill Sans MT" w:cs="Arial"/>
          <w:color w:val="000000"/>
          <w:sz w:val="24"/>
          <w:szCs w:val="24"/>
          <w:vertAlign w:val="superscript"/>
        </w:rPr>
        <w:tab/>
      </w:r>
    </w:p>
    <w:p w14:paraId="74C64CDC" w14:textId="77777777" w:rsidR="007C5BEF" w:rsidRPr="005F3D91" w:rsidRDefault="007C5BEF" w:rsidP="007C5BEF">
      <w:pPr>
        <w:pStyle w:val="Tekstprzypisudolnego"/>
        <w:jc w:val="both"/>
        <w:rPr>
          <w:rFonts w:ascii="Gill Sans MT" w:hAnsi="Gill Sans MT" w:cs="Arial"/>
          <w:sz w:val="16"/>
          <w:szCs w:val="16"/>
        </w:rPr>
      </w:pPr>
      <w:r w:rsidRPr="005F3D91">
        <w:rPr>
          <w:rFonts w:ascii="Gill Sans MT" w:hAnsi="Gill Sans MT" w:cs="Arial"/>
          <w:color w:val="000000"/>
          <w:sz w:val="16"/>
          <w:szCs w:val="16"/>
          <w:vertAlign w:val="superscript"/>
        </w:rPr>
        <w:t xml:space="preserve">1) </w:t>
      </w:r>
      <w:r w:rsidRPr="005F3D91">
        <w:rPr>
          <w:rFonts w:ascii="Gill Sans MT" w:hAnsi="Gill Sans MT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DD51FA" w14:textId="767F79E5" w:rsidR="00D508C3" w:rsidRDefault="007C5BEF" w:rsidP="007C5BEF">
      <w:pPr>
        <w:pStyle w:val="Standard"/>
        <w:spacing w:line="276" w:lineRule="auto"/>
        <w:jc w:val="both"/>
        <w:rPr>
          <w:b/>
          <w:sz w:val="20"/>
          <w:szCs w:val="20"/>
        </w:rPr>
      </w:pPr>
      <w:r w:rsidRPr="005F3D91">
        <w:rPr>
          <w:rFonts w:ascii="Gill Sans MT" w:hAnsi="Gill Sans MT" w:cs="Arial"/>
          <w:color w:val="000000"/>
          <w:sz w:val="16"/>
          <w:szCs w:val="16"/>
        </w:rPr>
        <w:t xml:space="preserve">* W </w:t>
      </w:r>
      <w:proofErr w:type="gramStart"/>
      <w:r w:rsidRPr="005F3D91">
        <w:rPr>
          <w:rFonts w:ascii="Gill Sans MT" w:hAnsi="Gill Sans MT" w:cs="Arial"/>
          <w:color w:val="000000"/>
          <w:sz w:val="16"/>
          <w:szCs w:val="16"/>
        </w:rPr>
        <w:t>przypadku</w:t>
      </w:r>
      <w:proofErr w:type="gramEnd"/>
      <w:r w:rsidRPr="005F3D91">
        <w:rPr>
          <w:rFonts w:ascii="Gill Sans MT" w:hAnsi="Gill Sans MT" w:cs="Arial"/>
          <w:color w:val="000000"/>
          <w:sz w:val="16"/>
          <w:szCs w:val="16"/>
        </w:rPr>
        <w:t xml:space="preserve"> gdy wykonawca </w:t>
      </w:r>
      <w:r w:rsidRPr="005F3D91">
        <w:rPr>
          <w:rFonts w:ascii="Gill Sans MT" w:hAnsi="Gill Sans MT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5F3D91">
        <w:rPr>
          <w:rFonts w:ascii="Gill Sans MT" w:hAnsi="Gill Sans MT" w:cs="Arial"/>
          <w:b/>
          <w:i/>
          <w:sz w:val="16"/>
          <w:szCs w:val="16"/>
        </w:rPr>
        <w:t>poprzez jego skreślenie</w:t>
      </w:r>
    </w:p>
    <w:p w14:paraId="41D80C32" w14:textId="77777777" w:rsidR="00D508C3" w:rsidRDefault="00D508C3" w:rsidP="00D508C3">
      <w:pPr>
        <w:pStyle w:val="Standard"/>
        <w:spacing w:line="276" w:lineRule="auto"/>
        <w:jc w:val="both"/>
        <w:rPr>
          <w:sz w:val="20"/>
          <w:szCs w:val="20"/>
        </w:rPr>
      </w:pPr>
    </w:p>
    <w:p w14:paraId="4CD15D2E" w14:textId="2DA59873" w:rsidR="007C5BEF" w:rsidRPr="007C5BEF" w:rsidRDefault="007C5BEF" w:rsidP="007C5BEF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cstheme="minorHAnsi"/>
          <w:color w:val="000000" w:themeColor="text1"/>
        </w:rPr>
      </w:pPr>
      <w:r w:rsidRPr="007C5BEF">
        <w:rPr>
          <w:rFonts w:cstheme="minorHAnsi"/>
          <w:color w:val="000000" w:themeColor="text1"/>
        </w:rPr>
        <w:t>Załącznikami do niniejszego formularza oferty są:</w:t>
      </w:r>
    </w:p>
    <w:p w14:paraId="16F07ABD" w14:textId="77777777" w:rsidR="007C5BEF" w:rsidRPr="007C5BEF" w:rsidRDefault="007C5BEF" w:rsidP="007C5BEF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cstheme="minorHAnsi"/>
          <w:color w:val="000000" w:themeColor="text1"/>
        </w:rPr>
      </w:pPr>
      <w:r w:rsidRPr="007C5BEF">
        <w:rPr>
          <w:rFonts w:cstheme="minorHAnsi"/>
          <w:color w:val="000000" w:themeColor="text1"/>
        </w:rPr>
        <w:t>………………………………………………………………………………………</w:t>
      </w:r>
    </w:p>
    <w:p w14:paraId="22A17403" w14:textId="77777777" w:rsidR="007C5BEF" w:rsidRPr="007C5BEF" w:rsidRDefault="007C5BEF" w:rsidP="007C5BEF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cstheme="minorHAnsi"/>
          <w:color w:val="000000" w:themeColor="text1"/>
        </w:rPr>
      </w:pPr>
      <w:r w:rsidRPr="007C5BEF">
        <w:rPr>
          <w:rFonts w:cstheme="minorHAnsi"/>
          <w:color w:val="000000" w:themeColor="text1"/>
        </w:rPr>
        <w:t>………………………………………………………………………………………</w:t>
      </w:r>
    </w:p>
    <w:p w14:paraId="26EC5848" w14:textId="77777777" w:rsidR="007C5BEF" w:rsidRDefault="007C5BEF" w:rsidP="007C5BEF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cstheme="minorHAnsi"/>
          <w:color w:val="000000" w:themeColor="text1"/>
        </w:rPr>
      </w:pPr>
      <w:r w:rsidRPr="007C5BEF">
        <w:rPr>
          <w:rFonts w:cstheme="minorHAnsi"/>
          <w:color w:val="000000" w:themeColor="text1"/>
        </w:rPr>
        <w:t>………………………………………………………………………………………</w:t>
      </w:r>
    </w:p>
    <w:p w14:paraId="7FFB91AA" w14:textId="2CFDD737" w:rsidR="0007273B" w:rsidRDefault="0007273B" w:rsidP="007C5BEF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……………………………………………………………………………………….</w:t>
      </w:r>
    </w:p>
    <w:p w14:paraId="35FDE2D6" w14:textId="38B90946" w:rsidR="0007273B" w:rsidRPr="007C5BEF" w:rsidRDefault="0007273B" w:rsidP="007C5BEF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……………………………………………………………………………………….</w:t>
      </w:r>
    </w:p>
    <w:p w14:paraId="540376AE" w14:textId="77777777" w:rsidR="007C5BEF" w:rsidRPr="0007273B" w:rsidRDefault="007C5BEF" w:rsidP="007C5BEF">
      <w:pPr>
        <w:pStyle w:val="Akapitzlist"/>
        <w:ind w:left="1080"/>
        <w:jc w:val="both"/>
        <w:rPr>
          <w:rFonts w:cstheme="minorHAnsi"/>
          <w:color w:val="000000" w:themeColor="text1"/>
        </w:rPr>
      </w:pPr>
    </w:p>
    <w:p w14:paraId="23ECD7B7" w14:textId="77777777" w:rsidR="007C5BEF" w:rsidRPr="0007273B" w:rsidRDefault="007C5BEF" w:rsidP="007C5BEF">
      <w:pPr>
        <w:pStyle w:val="Akapitzlist"/>
        <w:ind w:left="1080"/>
        <w:jc w:val="both"/>
        <w:rPr>
          <w:rFonts w:cstheme="minorHAnsi"/>
          <w:color w:val="000000" w:themeColor="text1"/>
        </w:rPr>
      </w:pPr>
    </w:p>
    <w:p w14:paraId="501C4D8A" w14:textId="77777777" w:rsidR="007C5BEF" w:rsidRPr="0007273B" w:rsidRDefault="007C5BEF" w:rsidP="007C5BEF">
      <w:pPr>
        <w:pStyle w:val="Akapitzlist"/>
        <w:ind w:left="1080"/>
        <w:jc w:val="both"/>
        <w:rPr>
          <w:rFonts w:cstheme="minorHAnsi"/>
          <w:b/>
          <w:i/>
          <w:color w:val="000000" w:themeColor="text1"/>
        </w:rPr>
      </w:pPr>
      <w:r w:rsidRPr="0007273B">
        <w:rPr>
          <w:rFonts w:cstheme="minorHAnsi"/>
          <w:b/>
          <w:i/>
          <w:color w:val="000000" w:themeColor="text1"/>
        </w:rPr>
        <w:t>* niepotrzebne skreślić</w:t>
      </w:r>
    </w:p>
    <w:p w14:paraId="2D874D1F" w14:textId="77777777" w:rsidR="007C5BEF" w:rsidRPr="0007273B" w:rsidRDefault="007C5BEF" w:rsidP="007C5BEF">
      <w:pPr>
        <w:ind w:left="4248" w:firstLine="708"/>
        <w:jc w:val="both"/>
        <w:rPr>
          <w:rFonts w:cstheme="minorHAnsi"/>
          <w:color w:val="000000" w:themeColor="text1"/>
        </w:rPr>
      </w:pPr>
    </w:p>
    <w:p w14:paraId="3AA67CAC" w14:textId="77777777" w:rsidR="007C5BEF" w:rsidRPr="0007273B" w:rsidRDefault="007C5BEF" w:rsidP="007C5BEF">
      <w:pPr>
        <w:ind w:left="4248" w:firstLine="708"/>
        <w:jc w:val="both"/>
        <w:rPr>
          <w:rFonts w:cstheme="minorHAnsi"/>
          <w:color w:val="000000" w:themeColor="text1"/>
        </w:rPr>
      </w:pPr>
      <w:r w:rsidRPr="0007273B">
        <w:rPr>
          <w:rFonts w:cstheme="minorHAnsi"/>
          <w:color w:val="000000" w:themeColor="text1"/>
        </w:rPr>
        <w:t>   ........................................................</w:t>
      </w:r>
    </w:p>
    <w:p w14:paraId="2009A73B" w14:textId="77777777" w:rsidR="007C5BEF" w:rsidRDefault="007C5BEF" w:rsidP="007C5BEF">
      <w:pPr>
        <w:ind w:left="4956"/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07273B">
        <w:rPr>
          <w:rFonts w:cstheme="minorHAnsi"/>
          <w:i/>
          <w:color w:val="000000" w:themeColor="text1"/>
          <w:sz w:val="16"/>
          <w:szCs w:val="16"/>
        </w:rPr>
        <w:t xml:space="preserve">      (pieczątka i podpis osoby uprawnionej)</w:t>
      </w:r>
    </w:p>
    <w:p w14:paraId="39A302A6" w14:textId="3DA97D83" w:rsidR="0007273B" w:rsidRDefault="0007273B">
      <w:pPr>
        <w:rPr>
          <w:rFonts w:cstheme="minorHAnsi"/>
          <w:i/>
          <w:color w:val="000000" w:themeColor="text1"/>
          <w:sz w:val="16"/>
          <w:szCs w:val="16"/>
        </w:rPr>
      </w:pPr>
      <w:r>
        <w:rPr>
          <w:rFonts w:cstheme="minorHAnsi"/>
          <w:i/>
          <w:color w:val="000000" w:themeColor="text1"/>
          <w:sz w:val="16"/>
          <w:szCs w:val="16"/>
        </w:rPr>
        <w:br w:type="page"/>
      </w:r>
    </w:p>
    <w:p w14:paraId="2A40D0F3" w14:textId="77777777" w:rsidR="0007273B" w:rsidRPr="0007273B" w:rsidRDefault="0007273B" w:rsidP="007C5BEF">
      <w:pPr>
        <w:ind w:left="4956"/>
        <w:jc w:val="both"/>
        <w:rPr>
          <w:rFonts w:cstheme="minorHAnsi"/>
          <w:color w:val="FF0000"/>
          <w:sz w:val="16"/>
          <w:szCs w:val="16"/>
        </w:rPr>
      </w:pPr>
    </w:p>
    <w:p w14:paraId="19C5816A" w14:textId="77777777" w:rsidR="00EB44CE" w:rsidRPr="00BD68D3" w:rsidRDefault="00EB44CE" w:rsidP="00EB44C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theme="minorHAnsi"/>
          <w:kern w:val="3"/>
          <w:lang w:eastAsia="zh-CN" w:bidi="hi-IN"/>
        </w:rPr>
      </w:pPr>
      <w:r w:rsidRPr="00BD68D3">
        <w:rPr>
          <w:rFonts w:eastAsia="SimSun" w:cstheme="minorHAnsi"/>
          <w:kern w:val="3"/>
          <w:lang w:eastAsia="zh-CN" w:bidi="hi-IN"/>
        </w:rPr>
        <w:t>Przedmiar inwestorski</w:t>
      </w:r>
      <w:r w:rsidR="00636201" w:rsidRPr="00BD68D3">
        <w:rPr>
          <w:rFonts w:eastAsia="SimSun" w:cstheme="minorHAnsi"/>
          <w:kern w:val="3"/>
          <w:lang w:eastAsia="zh-CN" w:bidi="hi-IN"/>
        </w:rPr>
        <w:t xml:space="preserve"> (załącznik do oferty)</w:t>
      </w:r>
    </w:p>
    <w:tbl>
      <w:tblPr>
        <w:tblW w:w="9534" w:type="dxa"/>
        <w:tblInd w:w="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3563"/>
        <w:gridCol w:w="1209"/>
        <w:gridCol w:w="1416"/>
        <w:gridCol w:w="1396"/>
        <w:gridCol w:w="1500"/>
      </w:tblGrid>
      <w:tr w:rsidR="00EB44CE" w:rsidRPr="00BD68D3" w14:paraId="234BCBAB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28C0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Lp.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2140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Typ znaków drogowych, tablic oraz urządzeń bezpieczeństwa ruch.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7083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ilość</w:t>
            </w:r>
          </w:p>
          <w:p w14:paraId="1052FE4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szt./</w:t>
            </w:r>
            <w:proofErr w:type="spellStart"/>
            <w:proofErr w:type="gramStart"/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mb</w:t>
            </w:r>
            <w:proofErr w:type="spellEnd"/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./</w:t>
            </w:r>
            <w:proofErr w:type="gramEnd"/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m2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AF0A6A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cena netto za</w:t>
            </w:r>
          </w:p>
          <w:p w14:paraId="5D373B5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 szt./</w:t>
            </w:r>
            <w:proofErr w:type="spellStart"/>
            <w:proofErr w:type="gramStart"/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mb</w:t>
            </w:r>
            <w:proofErr w:type="spellEnd"/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./</w:t>
            </w:r>
            <w:proofErr w:type="gramEnd"/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m2 [zł]</w:t>
            </w: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CB2E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cena brutto za 1 szt./</w:t>
            </w:r>
            <w:proofErr w:type="spellStart"/>
            <w:proofErr w:type="gramStart"/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mb</w:t>
            </w:r>
            <w:proofErr w:type="spellEnd"/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./</w:t>
            </w:r>
            <w:proofErr w:type="gramEnd"/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m2 [zł]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72AA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cena brutto ogółem punktu przedmiarowego</w:t>
            </w:r>
          </w:p>
        </w:tc>
      </w:tr>
      <w:tr w:rsidR="00EB44CE" w:rsidRPr="00BD68D3" w14:paraId="7CDD3E31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11CC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37A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Znaki ostrzegawcze typu A, wielkość </w:t>
            </w:r>
            <w:proofErr w:type="gramStart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S,</w:t>
            </w:r>
            <w:proofErr w:type="gramEnd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 (900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65D23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26FBC2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276C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413E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64DA1A03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7C88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3A32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 ostrzegawczy typu A-7 wielkość S, (900 mm) folia 2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6E20B" w14:textId="24C35973" w:rsidR="00EB44CE" w:rsidRPr="00BD68D3" w:rsidRDefault="00A77DF0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92A6F6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1819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635C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7AD53C70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4D5B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275AD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Znaki zakazu typu B, wielkości </w:t>
            </w:r>
            <w:proofErr w:type="gramStart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S,</w:t>
            </w:r>
            <w:proofErr w:type="gramEnd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 (800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3EA81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2D823E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5B12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AF2E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7898AFAC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7CA1A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16A9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 zakazu typu B-2, wielkości S, (800 mm) folia 2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2F92D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8CDF06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CEDC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A818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2DD26DF7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8553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90E7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 zakazu typu B-20, wielkości S, (800 mm) folia 2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7BF67D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7AC19C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52D8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045C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57A808F5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161D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2548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typu B-43 oraz B-44, wymiar 900x900 (mm)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1DBDD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BACB42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83A9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BDD5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0592F174" w14:textId="77777777" w:rsidTr="003A434A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867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FF09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nakazu typu C, wielkość S, wymiar (800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E2E92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CFD5CB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AFC3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A05F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6342E624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5AF3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F435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informacyjne typu D wielkość S, wymiar (600x600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75EB5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DE93A7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5CD9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DD1B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0537F257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3E7A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B56E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informacyjne typu D-6, D-6a, D-6b wielkość S, wymiar (600x600 mm) folia 2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209B5B" w14:textId="33DCB5DF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  <w:r w:rsidR="00A77DF0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BF4AC9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D7E4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28C2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5A4EE99B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8A73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4620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informacyjne typu D-15, D-18a, D-18b, wielkość S, wymiar (600x750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021125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958876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FD89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4954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2E90F8A2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4B70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F3C1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informacyjne typu D-40 i D-41, wymiar (750x900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4164C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EC3C3A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6326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7F3C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667A0AD3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F2DA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822F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informacyjne typu D-46 i D-47 „Droga wewnętrzna”, wymiar (420x900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2EEEC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0A4914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522F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B01A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36798CF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E273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3CF7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informacyjne typu D-48 i D-48a, wymiar (1200x900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AAB138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85D728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FA64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B71C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46C2663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E10A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262C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informacyjne typu D-52 i D-53 „Strefa ruchu”, wymiar (420x900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3A963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705E69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B644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3C22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294FA637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9841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15.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1D8EA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kierunku i miejscowości typu</w:t>
            </w:r>
          </w:p>
          <w:p w14:paraId="14F6286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E-1, E-2 wielkość liter i znaków średnie -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9F1BB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B3B70B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12C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190E8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74151EBD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85CE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16.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0EA5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Znaki kierunku i miejscowości </w:t>
            </w:r>
            <w:proofErr w:type="gramStart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typu  E</w:t>
            </w:r>
            <w:proofErr w:type="gramEnd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-5, E-6 wielkość liter i znaków średnie -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2B4FD8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FA2E07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93A2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7A6C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5E60F412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936B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17.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3EBD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kierunku i miejscowości typu</w:t>
            </w:r>
          </w:p>
          <w:p w14:paraId="4F3C1C4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E-17a, E-18a wielkość liter i znaków </w:t>
            </w: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lastRenderedPageBreak/>
              <w:t>średnie -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16BDD1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37CE0D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A000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0E72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7715F55C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0511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18.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4F26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uzupełniające typu F-10, F-11, F15, F-16, F-17, F-18, F-19, wymiar (720x1420mm)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C3E842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3B1DE4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838E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B04D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67D8BE5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72C64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19.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D755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uzupełniające typu F-5, F-6, wymiar (900x1200mm) folia1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CA6B6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7946ED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DA01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4B9E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291A3637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C9F0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20.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D399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uzupełniające typu F-6, wymiar (1200x1200mm) folia1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372739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9E8BFF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8AC1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DB30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277934E0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E9CA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21.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C366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uzupełniające typu F-6, wymiar (1500x900mm) folia1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F05DA5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845546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344C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3BA2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2221C479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E2C8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22.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EDE8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Znaki uzupełniające typu F-6, wymiar (1500x1200mm) folia1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1BD6C1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B0A91A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301A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2FD7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39C8A60A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B296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23.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121C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Tabliczki do znaków drogowych typu T [od T-1 do T-4], wymiar (200x900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9875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6B9E95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9E5E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4CDD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35DB6345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6A2A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24.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BA6E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Tabliczki do znaków drogowych typu T [od T-6a do T-6d], wymiar (600x600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6EE6DF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29BFC0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1BFD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86BC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9BFB68A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C2DD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25.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6D6B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Tabliczki do znaków drogowych typu T [od T-12 do T-16], wymiar (600x750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98D764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C8C032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1C84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C64B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24B6E0E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A96A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26.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3AD8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Tabliczka do znaku typu T-22 „Nie dotyczy zaopatrzenia i służb komunalnych” wymiar (300x800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2450B0" w14:textId="6615A5CC" w:rsidR="00EB44CE" w:rsidRPr="00BD68D3" w:rsidRDefault="00A77DF0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538181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15EB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B279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3E868FCB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9D58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27.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11F4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Tabliczki do znaków drogowych typu T-25a, T-25b, T-25c, wymiar 800x300 mm, T-26 wymiar 300x800 mm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94646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339CBD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EAE5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3C76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33344BAE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7278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28.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341A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Tabliczka do znaku drogowego typ T-27 „Agatka”, wymiar (450x450 mm) folia 2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BA6993" w14:textId="2B8886D8" w:rsidR="00EB44CE" w:rsidRPr="00BD68D3" w:rsidRDefault="00A77DF0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E71184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E0B0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9E93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78D2DEC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8195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29.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020B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Tabliczka do znaku drogowego T-29, wymiar (600x400 mm)</w:t>
            </w:r>
          </w:p>
          <w:p w14:paraId="7CF4536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30ED2A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407399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99E8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2F20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115CAD3A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795F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30.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11FC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Tabliczki do znaków drogowych typu T [od T-30a do T-30i], wymiar (600x300 mm), folia1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C5F6B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085751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90E4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5925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0F995AAD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E4531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31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1285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Tablica prowadząca ciągła typu U-3</w:t>
            </w:r>
            <w:proofErr w:type="gramStart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c,U</w:t>
            </w:r>
            <w:proofErr w:type="gramEnd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-3d wymiar (3000x600mm)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56CA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A35C40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DB1A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4681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D32C5E7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8540D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32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D28D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Tablica prowadząca </w:t>
            </w:r>
            <w:proofErr w:type="spellStart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pojedynicza</w:t>
            </w:r>
            <w:proofErr w:type="spellEnd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 typu U-3a, U-3b wymiar (600x600 mm) folia 1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4FA8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EDBE3E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42F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F22B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35279B4A" w14:textId="77777777" w:rsidTr="003A434A">
        <w:trPr>
          <w:trHeight w:val="397"/>
        </w:trPr>
        <w:tc>
          <w:tcPr>
            <w:tcW w:w="4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F1472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33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037F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Słupek zespolony ze znakiem C-9 „pylon” typu U-5b wraz z montażem, kołkami rozporowymi i śrubami.</w:t>
            </w:r>
          </w:p>
        </w:tc>
        <w:tc>
          <w:tcPr>
            <w:tcW w:w="1209" w:type="dxa"/>
            <w:tcBorders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02E24" w14:textId="32D0F66B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  <w:r w:rsidR="00307D37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6C6D70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3C0A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24E0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0C82608A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D2353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34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0FEE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Słupek przeszkodowy „pylon” typu U-5a, kolor żółty, wysokość (900 mm) wraz z </w:t>
            </w: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lastRenderedPageBreak/>
              <w:t>montażem, kołkami rozporowymi i śrubami.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F6590" w14:textId="71DECEF0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lastRenderedPageBreak/>
              <w:t>5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8E8455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9EAF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7A1A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523C10B7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E4DD3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35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C5A4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Tablice oznaczające skrajnie drogi typu U-9a i U-9b, wymiar (500x1250 mm) folia 2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FA88A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A51803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0005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A5A6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3F0E7612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A25C1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36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73ED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Lustro drogowe prostokątne, wymiar (600x800 mm).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1D2BB" w14:textId="54149B02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75E44F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8D3A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CADA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2F8EFE2B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4764B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37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AE85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Punktowe nawierzchniowe elementy odblaskowe „kocie oczka” dwustronne odbicie białe wraz z montażem i materiałami pomocniczymi. [szt.]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074A5" w14:textId="388B7EC7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BC7E7B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1F2A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61AC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FFAD459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98D57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38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014A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Ogrodzenie segmentowe U-12a (2000x1500mm) [szt.]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D52089" w14:textId="02D784C2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14E07C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C44B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5E76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534B373F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B13F2F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39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1DAA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Ogrodzenia łańcuchowe typu U-12b, kolor biało-czerwony, rozstaw słupków 1,5m wraz z montażem i materiałami pomocniczymi. [</w:t>
            </w:r>
            <w:proofErr w:type="spellStart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mb</w:t>
            </w:r>
            <w:proofErr w:type="spellEnd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.]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DCD59" w14:textId="0BD3B959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37BAE4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945D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9FCF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2BB4164D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354B7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40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5A86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Słupek blokujący U-12c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9580B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E7390C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6535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85F7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39A5ABB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86449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41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C15F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Tablice wskaźnikowe od G-1a do G-1f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38F95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FC7FB5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29CA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1E27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4A35C65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78DCE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42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7D17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Słupek ocynkowany Ø60 do znaków drogowych. [</w:t>
            </w:r>
            <w:proofErr w:type="spellStart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mb</w:t>
            </w:r>
            <w:proofErr w:type="spellEnd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.]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9B4321" w14:textId="77777777" w:rsidR="004A6A11" w:rsidRPr="00BD68D3" w:rsidRDefault="004A6A11" w:rsidP="004A6A11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180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16B29B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C64C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3774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53F7CC5B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C6FB9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43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6EEA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Tabliczki z nawami ulic z herbem Puław w [m2.]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2EBD28" w14:textId="6FE826F5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</w:t>
            </w:r>
            <w:r w:rsidR="00307D37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F1B99B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5212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5B1E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5EE92734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7912E" w14:textId="77777777" w:rsidR="00EB44CE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44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96E8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Tablice Miejskiego Systemu Informacyjnego 25/135 cm [szt.]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2CCB8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584A35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BC53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9525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8063B2" w:rsidRPr="00BD68D3" w14:paraId="620D3DCD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1CDEF" w14:textId="77777777" w:rsidR="008063B2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45</w:t>
            </w:r>
            <w:r w:rsidR="00636201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60DB6" w14:textId="77777777" w:rsidR="008063B2" w:rsidRPr="00BD68D3" w:rsidRDefault="008063B2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Próg zwalniający gumowy, element ś</w:t>
            </w:r>
            <w:r w:rsidR="00636201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rodkowy (500x900x50 mm.) [szt.]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98C853" w14:textId="77777777" w:rsidR="008063B2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449DD62" w14:textId="77777777" w:rsidR="008063B2" w:rsidRPr="00BD68D3" w:rsidRDefault="008063B2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EF284" w14:textId="77777777" w:rsidR="008063B2" w:rsidRPr="00BD68D3" w:rsidRDefault="008063B2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A535F" w14:textId="77777777" w:rsidR="008063B2" w:rsidRPr="00BD68D3" w:rsidRDefault="008063B2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636201" w:rsidRPr="00BD68D3" w14:paraId="63B9E0F5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8C20E" w14:textId="77777777" w:rsidR="00636201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46</w:t>
            </w:r>
            <w:r w:rsidR="00636201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97219" w14:textId="77777777" w:rsidR="00636201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Próg zwalniający gumowy, element narożny (450x900x50 mm.) [szt.]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AE8D8" w14:textId="77777777" w:rsidR="00636201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9739669" w14:textId="77777777" w:rsidR="00636201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E2239" w14:textId="77777777" w:rsidR="00636201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3A3A6" w14:textId="77777777" w:rsidR="00636201" w:rsidRPr="00BD68D3" w:rsidRDefault="0063620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763506" w:rsidRPr="00BD68D3" w14:paraId="58F90C98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8060C" w14:textId="77777777" w:rsidR="00763506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47</w:t>
            </w:r>
            <w:r w:rsidR="00763506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. 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CDB8C" w14:textId="77777777" w:rsidR="00763506" w:rsidRPr="00BD68D3" w:rsidRDefault="00763506" w:rsidP="002922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Odbojnica metalowa </w:t>
            </w:r>
            <w:r w:rsidR="002922EC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Ø</w:t>
            </w:r>
            <w:r w:rsidR="008801C5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 60 mm czarno-żółta (500x500x1100) [szt.]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F2D9A" w14:textId="77777777" w:rsidR="00763506" w:rsidRPr="00BD68D3" w:rsidRDefault="004A6A11" w:rsidP="004A6A11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2953912" w14:textId="77777777" w:rsidR="00763506" w:rsidRPr="00BD68D3" w:rsidRDefault="00763506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B6D5C" w14:textId="77777777" w:rsidR="00763506" w:rsidRPr="00BD68D3" w:rsidRDefault="00763506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F4C25" w14:textId="77777777" w:rsidR="00763506" w:rsidRPr="00BD68D3" w:rsidRDefault="00763506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69775036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65057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EEBA2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 xml:space="preserve">Wykaz robót związanych z utrzymaniem oznakowania pionowego i </w:t>
            </w:r>
            <w:proofErr w:type="spellStart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ubrd</w:t>
            </w:r>
            <w:proofErr w:type="spellEnd"/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F2A46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F99FBA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90A2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6EF4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77CAB11B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D1ADC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48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C2B5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Ustawienie i betonowanie betonem klasy C-12/15 słupka Ø 60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74BAC" w14:textId="777825FA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34EDFA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5C44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8D39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1C1DBDD4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943CF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49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B1E5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Pionowanie, ustawienie słupka Ø 60 bez betonowania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8982C" w14:textId="752FC3A7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DB2A74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819B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F9A4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0794692D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83E6A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50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F3E8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Odkręcenie znaku ze słupka Ø 60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E889A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130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86B415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6150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0608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55D541C5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38B0F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51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AA2A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Przykręcenie znaku do słupka Ø 60 + materiały pomocnicze.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DCEB6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180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3FFD5E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D410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4906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0933A846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907CB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52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CDFC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Przykręcenie znaku taśmą stalową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E2620F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0D8C83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4EB9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01B4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4AAE91A6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B365C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lastRenderedPageBreak/>
              <w:t>53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1325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Odkręcenie i przykręcenie „pylonu” U-5b wraz z montażem, wymianą kołków rozporowych i śrub.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572C0" w14:textId="7F2909BA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6AFF13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6818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520F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12698FC7" w14:textId="77777777" w:rsidTr="003A434A">
        <w:trPr>
          <w:trHeight w:val="397"/>
        </w:trPr>
        <w:tc>
          <w:tcPr>
            <w:tcW w:w="4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6790E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54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EC93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Wylanie fundamentu z betonu klasy C 12/15 o wym. 60 x 60 x 15 cm pod „pylon” typu U-5b</w:t>
            </w:r>
          </w:p>
        </w:tc>
        <w:tc>
          <w:tcPr>
            <w:tcW w:w="1209" w:type="dxa"/>
            <w:tcBorders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9B5CA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8F007C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7781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7714E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60DD9F32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D7F0F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55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06460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Ustawienie kierunku znaku lub tabliczki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D78F85" w14:textId="039DDFF1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9A9903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EA94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203E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69BF8D76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123EC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56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BD7A5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Wykopanie słupka Ø 60 wraz z fundamentem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CB6A6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F87D2B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CDE6D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DCAF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10C6D42B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2E91E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57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60A6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Wycięcie słupka Ø 60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9D77A" w14:textId="40E29FE4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FAC36C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ECA8E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DAE5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03A1BE23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639CF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58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478E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Wymalowanie 1m2 oznakowania poziomego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F841F" w14:textId="6B14A0DF" w:rsidR="00EB44CE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33C6E4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08664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0A54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3C1870A1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7E54E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59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4E21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Oczyszczenie, odtłuszczenie, pomalowanie farbą podkładową i nawierzchniową 1 szt. słupka U-12b typ A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15C0C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8852933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A78A6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33A17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09118098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59606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60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92D3C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Oczyszczenie 1 m2. lica znaku z naklejek, graffiti wraz z umyciem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93475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BEE484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82C4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7811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52278B05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F0422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61</w:t>
            </w:r>
            <w:r w:rsidR="00EB44CE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E800A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Odkręcenie i przykręcenie elementu progu gumowego wraz z montażem, wymianą kołków rozporowych i śrub.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2EADA" w14:textId="77777777" w:rsidR="00EB44CE" w:rsidRPr="00BD68D3" w:rsidRDefault="004A6A11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FC8AAA1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698A9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B71BF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2922EC" w:rsidRPr="00BD68D3" w14:paraId="62CBBB22" w14:textId="77777777" w:rsidTr="003A434A">
        <w:trPr>
          <w:trHeight w:val="39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D2877" w14:textId="77777777" w:rsidR="002922EC" w:rsidRPr="00BD68D3" w:rsidRDefault="004A6A11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62</w:t>
            </w:r>
            <w:r w:rsidR="002922EC"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63B6A" w14:textId="77777777" w:rsidR="002922EC" w:rsidRPr="00BD68D3" w:rsidRDefault="002922EC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Betonowanie odbojnicy metalowej Ø 60 (500x500x1100)</w:t>
            </w:r>
          </w:p>
        </w:tc>
        <w:tc>
          <w:tcPr>
            <w:tcW w:w="12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B237B5" w14:textId="0B6D9702" w:rsidR="002922EC" w:rsidRPr="00BD68D3" w:rsidRDefault="00307D37" w:rsidP="003A434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61011AB" w14:textId="77777777" w:rsidR="002922EC" w:rsidRPr="00BD68D3" w:rsidRDefault="002922EC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28ACB" w14:textId="77777777" w:rsidR="002922EC" w:rsidRPr="00BD68D3" w:rsidRDefault="002922EC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32DAB" w14:textId="77777777" w:rsidR="002922EC" w:rsidRPr="00BD68D3" w:rsidRDefault="002922EC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B44CE" w:rsidRPr="00BD68D3" w14:paraId="7025F834" w14:textId="77777777" w:rsidTr="003A434A">
        <w:trPr>
          <w:trHeight w:val="397"/>
        </w:trPr>
        <w:tc>
          <w:tcPr>
            <w:tcW w:w="8034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6EDAB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  <w:r w:rsidRPr="00BD68D3"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  <w:t>RAZEM</w:t>
            </w:r>
          </w:p>
        </w:tc>
        <w:tc>
          <w:tcPr>
            <w:tcW w:w="150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880E8" w14:textId="77777777" w:rsidR="00EB44CE" w:rsidRPr="00BD68D3" w:rsidRDefault="00EB44CE" w:rsidP="003A434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7BAFDE5E" w14:textId="77777777" w:rsidR="00EB44CE" w:rsidRPr="00BD68D3" w:rsidRDefault="00EB44CE" w:rsidP="00EB44CE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theme="minorHAnsi"/>
          <w:kern w:val="3"/>
          <w:sz w:val="20"/>
          <w:szCs w:val="20"/>
          <w:lang w:eastAsia="zh-CN" w:bidi="hi-IN"/>
        </w:rPr>
      </w:pPr>
    </w:p>
    <w:p w14:paraId="24F2C98A" w14:textId="77777777" w:rsidR="00EB44CE" w:rsidRPr="00BD68D3" w:rsidRDefault="00EB44CE" w:rsidP="00EB44CE">
      <w:pPr>
        <w:rPr>
          <w:rFonts w:cstheme="minorHAnsi"/>
        </w:rPr>
      </w:pPr>
    </w:p>
    <w:p w14:paraId="112A83AF" w14:textId="77777777" w:rsidR="00EB44CE" w:rsidRPr="00BD68D3" w:rsidRDefault="00EB44CE" w:rsidP="00EB44CE">
      <w:pPr>
        <w:rPr>
          <w:rFonts w:cstheme="minorHAnsi"/>
        </w:rPr>
      </w:pPr>
    </w:p>
    <w:p w14:paraId="270A8E2B" w14:textId="77777777" w:rsidR="00B62AA5" w:rsidRPr="00BD68D3" w:rsidRDefault="00B62AA5">
      <w:pPr>
        <w:rPr>
          <w:rFonts w:cstheme="minorHAnsi"/>
        </w:rPr>
      </w:pPr>
    </w:p>
    <w:sectPr w:rsidR="00B62AA5" w:rsidRPr="00BD68D3" w:rsidSect="00982E58">
      <w:headerReference w:type="default" r:id="rId7"/>
      <w:foot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B815A" w14:textId="77777777" w:rsidR="009D1471" w:rsidRDefault="009D1471" w:rsidP="00EB44CE">
      <w:pPr>
        <w:spacing w:after="0" w:line="240" w:lineRule="auto"/>
      </w:pPr>
      <w:r>
        <w:separator/>
      </w:r>
    </w:p>
  </w:endnote>
  <w:endnote w:type="continuationSeparator" w:id="0">
    <w:p w14:paraId="6EB91746" w14:textId="77777777" w:rsidR="009D1471" w:rsidRDefault="009D1471" w:rsidP="00EB4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7460080"/>
      <w:docPartObj>
        <w:docPartGallery w:val="Page Numbers (Bottom of Page)"/>
        <w:docPartUnique/>
      </w:docPartObj>
    </w:sdtPr>
    <w:sdtContent>
      <w:p w14:paraId="105328E8" w14:textId="77777777" w:rsidR="00812411" w:rsidRDefault="006362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8C3">
          <w:rPr>
            <w:noProof/>
          </w:rPr>
          <w:t>3</w:t>
        </w:r>
        <w:r>
          <w:fldChar w:fldCharType="end"/>
        </w:r>
      </w:p>
    </w:sdtContent>
  </w:sdt>
  <w:p w14:paraId="6155023A" w14:textId="77777777" w:rsidR="00812411" w:rsidRDefault="008124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5FE2B" w14:textId="77777777" w:rsidR="009D1471" w:rsidRDefault="009D1471" w:rsidP="00EB44CE">
      <w:pPr>
        <w:spacing w:after="0" w:line="240" w:lineRule="auto"/>
      </w:pPr>
      <w:r>
        <w:separator/>
      </w:r>
    </w:p>
  </w:footnote>
  <w:footnote w:type="continuationSeparator" w:id="0">
    <w:p w14:paraId="5BE2606C" w14:textId="77777777" w:rsidR="009D1471" w:rsidRDefault="009D1471" w:rsidP="00EB4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B54AC" w14:textId="7182870D" w:rsidR="00812411" w:rsidRPr="00982E58" w:rsidRDefault="00636201">
    <w:pPr>
      <w:pStyle w:val="Nagwek"/>
      <w:rPr>
        <w:sz w:val="20"/>
        <w:szCs w:val="20"/>
      </w:rPr>
    </w:pPr>
    <w:r w:rsidRPr="00982E58">
      <w:rPr>
        <w:sz w:val="20"/>
        <w:szCs w:val="20"/>
      </w:rPr>
      <w:t xml:space="preserve">Znak sprawy: </w:t>
    </w:r>
    <w:r w:rsidR="006B5BC4">
      <w:rPr>
        <w:sz w:val="20"/>
        <w:szCs w:val="20"/>
      </w:rPr>
      <w:t>421.</w:t>
    </w:r>
    <w:r w:rsidR="00A77DF0">
      <w:rPr>
        <w:sz w:val="20"/>
        <w:szCs w:val="20"/>
      </w:rPr>
      <w:t>2</w:t>
    </w:r>
    <w:r w:rsidR="006B5BC4">
      <w:rPr>
        <w:sz w:val="20"/>
        <w:szCs w:val="20"/>
      </w:rPr>
      <w:t>.202</w:t>
    </w:r>
    <w:r w:rsidR="00A77DF0">
      <w:rPr>
        <w:sz w:val="20"/>
        <w:szCs w:val="20"/>
      </w:rPr>
      <w:t>6</w:t>
    </w:r>
    <w:r>
      <w:rPr>
        <w:sz w:val="20"/>
        <w:szCs w:val="20"/>
      </w:rPr>
      <w:t>.PW</w:t>
    </w:r>
  </w:p>
  <w:p w14:paraId="40CC3136" w14:textId="77777777" w:rsidR="00812411" w:rsidRPr="00982E58" w:rsidRDefault="00636201" w:rsidP="00982E58">
    <w:pPr>
      <w:pStyle w:val="Nagwek"/>
      <w:jc w:val="right"/>
      <w:rPr>
        <w:sz w:val="20"/>
        <w:szCs w:val="20"/>
      </w:rPr>
    </w:pPr>
    <w:r w:rsidRPr="00982E58">
      <w:rPr>
        <w:sz w:val="20"/>
        <w:szCs w:val="20"/>
      </w:rPr>
      <w:t>Zarząd Dróg Miejskich w Puławach</w:t>
    </w:r>
  </w:p>
  <w:p w14:paraId="7488BFA7" w14:textId="77777777" w:rsidR="00812411" w:rsidRDefault="00636201" w:rsidP="00982E58">
    <w:pPr>
      <w:pStyle w:val="Nagwek"/>
      <w:tabs>
        <w:tab w:val="clear" w:pos="4536"/>
        <w:tab w:val="left" w:pos="567"/>
        <w:tab w:val="left" w:pos="4395"/>
      </w:tabs>
      <w:jc w:val="right"/>
      <w:rPr>
        <w:sz w:val="20"/>
        <w:szCs w:val="20"/>
      </w:rPr>
    </w:pPr>
    <w:r w:rsidRPr="00982E58">
      <w:rPr>
        <w:sz w:val="20"/>
        <w:szCs w:val="20"/>
      </w:rPr>
      <w:t xml:space="preserve">ul. </w:t>
    </w:r>
    <w:proofErr w:type="spellStart"/>
    <w:r w:rsidRPr="00982E58">
      <w:rPr>
        <w:sz w:val="20"/>
        <w:szCs w:val="20"/>
      </w:rPr>
      <w:t>Skowieszyńska</w:t>
    </w:r>
    <w:proofErr w:type="spellEnd"/>
    <w:r w:rsidRPr="00982E58">
      <w:rPr>
        <w:sz w:val="20"/>
        <w:szCs w:val="20"/>
      </w:rPr>
      <w:t xml:space="preserve"> 51, 24-100 Puławy</w:t>
    </w:r>
  </w:p>
  <w:p w14:paraId="3D2D5E1B" w14:textId="77777777" w:rsidR="00812411" w:rsidRDefault="00636201" w:rsidP="00982E58">
    <w:pPr>
      <w:pStyle w:val="Nagwek"/>
      <w:tabs>
        <w:tab w:val="clear" w:pos="4536"/>
        <w:tab w:val="left" w:pos="567"/>
        <w:tab w:val="left" w:pos="4395"/>
      </w:tabs>
      <w:jc w:val="right"/>
      <w:rPr>
        <w:sz w:val="20"/>
        <w:szCs w:val="20"/>
      </w:rPr>
    </w:pPr>
    <w:hyperlink r:id="rId1" w:history="1">
      <w:r w:rsidRPr="00514235">
        <w:rPr>
          <w:rStyle w:val="Hipercze"/>
          <w:sz w:val="20"/>
          <w:szCs w:val="20"/>
        </w:rPr>
        <w:t>https://zdmpulawy.bip.lubelskie.pl</w:t>
      </w:r>
    </w:hyperlink>
  </w:p>
  <w:p w14:paraId="10801624" w14:textId="77777777" w:rsidR="00812411" w:rsidRPr="00982E58" w:rsidRDefault="00636201" w:rsidP="00982E58">
    <w:pPr>
      <w:pStyle w:val="Nagwek"/>
      <w:tabs>
        <w:tab w:val="clear" w:pos="4536"/>
        <w:tab w:val="left" w:pos="567"/>
        <w:tab w:val="left" w:pos="4395"/>
      </w:tabs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622114" wp14:editId="2D9BED42">
              <wp:simplePos x="0" y="0"/>
              <wp:positionH relativeFrom="column">
                <wp:posOffset>-860039</wp:posOffset>
              </wp:positionH>
              <wp:positionV relativeFrom="paragraph">
                <wp:posOffset>122087</wp:posOffset>
              </wp:positionV>
              <wp:extent cx="7489825" cy="0"/>
              <wp:effectExtent l="0" t="0" r="3492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8982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F25284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7.7pt,9.6pt" to="522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" strokecolor="#70ad47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1573F"/>
    <w:multiLevelType w:val="multilevel"/>
    <w:tmpl w:val="BA84CFBC"/>
    <w:lvl w:ilvl="0">
      <w:start w:val="1"/>
      <w:numFmt w:val="decimal"/>
      <w:lvlText w:val="%1)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2116B"/>
    <w:multiLevelType w:val="hybridMultilevel"/>
    <w:tmpl w:val="F6407F60"/>
    <w:lvl w:ilvl="0" w:tplc="B24A5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69393E"/>
    <w:multiLevelType w:val="hybridMultilevel"/>
    <w:tmpl w:val="3EBE5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BF33B1"/>
    <w:multiLevelType w:val="hybridMultilevel"/>
    <w:tmpl w:val="3AFC6604"/>
    <w:lvl w:ilvl="0" w:tplc="31FAA0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83770"/>
    <w:multiLevelType w:val="hybridMultilevel"/>
    <w:tmpl w:val="08E23D14"/>
    <w:lvl w:ilvl="0" w:tplc="C7CA480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695F6B"/>
    <w:multiLevelType w:val="hybridMultilevel"/>
    <w:tmpl w:val="C3B48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566C1"/>
    <w:multiLevelType w:val="hybridMultilevel"/>
    <w:tmpl w:val="9FCA71A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776CAB"/>
    <w:multiLevelType w:val="hybridMultilevel"/>
    <w:tmpl w:val="074C3B34"/>
    <w:lvl w:ilvl="0" w:tplc="0A56F1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241237">
    <w:abstractNumId w:val="8"/>
  </w:num>
  <w:num w:numId="2" w16cid:durableId="1043554823">
    <w:abstractNumId w:val="5"/>
  </w:num>
  <w:num w:numId="3" w16cid:durableId="1608780368">
    <w:abstractNumId w:val="1"/>
  </w:num>
  <w:num w:numId="4" w16cid:durableId="626861073">
    <w:abstractNumId w:val="6"/>
  </w:num>
  <w:num w:numId="5" w16cid:durableId="2146314498">
    <w:abstractNumId w:val="2"/>
  </w:num>
  <w:num w:numId="6" w16cid:durableId="758984935">
    <w:abstractNumId w:val="4"/>
  </w:num>
  <w:num w:numId="7" w16cid:durableId="1720861636">
    <w:abstractNumId w:val="7"/>
  </w:num>
  <w:num w:numId="8" w16cid:durableId="793989371">
    <w:abstractNumId w:val="0"/>
  </w:num>
  <w:num w:numId="9" w16cid:durableId="1126777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4CE"/>
    <w:rsid w:val="00024DED"/>
    <w:rsid w:val="00025785"/>
    <w:rsid w:val="0007273B"/>
    <w:rsid w:val="00091A70"/>
    <w:rsid w:val="000F4326"/>
    <w:rsid w:val="000F6BCC"/>
    <w:rsid w:val="00133E83"/>
    <w:rsid w:val="00157857"/>
    <w:rsid w:val="002922EC"/>
    <w:rsid w:val="002D24E2"/>
    <w:rsid w:val="00307D37"/>
    <w:rsid w:val="00315634"/>
    <w:rsid w:val="00353463"/>
    <w:rsid w:val="003E43AF"/>
    <w:rsid w:val="004161E1"/>
    <w:rsid w:val="00450E8F"/>
    <w:rsid w:val="0045511C"/>
    <w:rsid w:val="004A4AC7"/>
    <w:rsid w:val="004A6A11"/>
    <w:rsid w:val="004F3FBB"/>
    <w:rsid w:val="005318D6"/>
    <w:rsid w:val="00636201"/>
    <w:rsid w:val="00694A42"/>
    <w:rsid w:val="006B5BC4"/>
    <w:rsid w:val="006F2506"/>
    <w:rsid w:val="006F751D"/>
    <w:rsid w:val="00756641"/>
    <w:rsid w:val="00763506"/>
    <w:rsid w:val="00772568"/>
    <w:rsid w:val="007A650A"/>
    <w:rsid w:val="007C1FA1"/>
    <w:rsid w:val="007C5BEF"/>
    <w:rsid w:val="008063B2"/>
    <w:rsid w:val="00812411"/>
    <w:rsid w:val="00854834"/>
    <w:rsid w:val="008801C5"/>
    <w:rsid w:val="008A20FC"/>
    <w:rsid w:val="008D3B59"/>
    <w:rsid w:val="009078C8"/>
    <w:rsid w:val="00971042"/>
    <w:rsid w:val="009D1471"/>
    <w:rsid w:val="00A77DF0"/>
    <w:rsid w:val="00A92B30"/>
    <w:rsid w:val="00AD26AB"/>
    <w:rsid w:val="00AE0DE5"/>
    <w:rsid w:val="00AE45F7"/>
    <w:rsid w:val="00B42C13"/>
    <w:rsid w:val="00B62AA5"/>
    <w:rsid w:val="00BA52DF"/>
    <w:rsid w:val="00BD68D3"/>
    <w:rsid w:val="00BE1C17"/>
    <w:rsid w:val="00C075DC"/>
    <w:rsid w:val="00C276CE"/>
    <w:rsid w:val="00CF2DB8"/>
    <w:rsid w:val="00CF47BC"/>
    <w:rsid w:val="00D501FF"/>
    <w:rsid w:val="00D508C3"/>
    <w:rsid w:val="00DA0496"/>
    <w:rsid w:val="00DB1140"/>
    <w:rsid w:val="00DB33BA"/>
    <w:rsid w:val="00DE7397"/>
    <w:rsid w:val="00E34156"/>
    <w:rsid w:val="00EA3EAD"/>
    <w:rsid w:val="00EB44CE"/>
    <w:rsid w:val="00EE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674B"/>
  <w15:chartTrackingRefBased/>
  <w15:docId w15:val="{13D95A6D-1658-41AD-A213-44A170F8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4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4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4CE"/>
  </w:style>
  <w:style w:type="paragraph" w:styleId="Stopka">
    <w:name w:val="footer"/>
    <w:basedOn w:val="Normalny"/>
    <w:link w:val="StopkaZnak"/>
    <w:uiPriority w:val="99"/>
    <w:unhideWhenUsed/>
    <w:rsid w:val="00EB4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4CE"/>
  </w:style>
  <w:style w:type="character" w:styleId="Hipercze">
    <w:name w:val="Hyperlink"/>
    <w:basedOn w:val="Domylnaczcionkaakapitu"/>
    <w:uiPriority w:val="99"/>
    <w:unhideWhenUsed/>
    <w:rsid w:val="00EB44C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EB44CE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EB44CE"/>
    <w:pPr>
      <w:ind w:left="720"/>
      <w:contextualSpacing/>
    </w:pPr>
  </w:style>
  <w:style w:type="paragraph" w:customStyle="1" w:styleId="Standard">
    <w:name w:val="Standard"/>
    <w:rsid w:val="00CF2DB8"/>
    <w:pPr>
      <w:widowControl w:val="0"/>
      <w:suppressAutoHyphens/>
      <w:autoSpaceDN w:val="0"/>
      <w:spacing w:after="0" w:line="240" w:lineRule="auto"/>
      <w:textAlignment w:val="baseline"/>
    </w:pPr>
    <w:rPr>
      <w:rFonts w:ascii="Trebuchet MS" w:eastAsia="SimSun" w:hAnsi="Trebuchet MS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5F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15785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Standard"/>
    <w:rsid w:val="00D508C3"/>
    <w:pPr>
      <w:widowControl/>
      <w:spacing w:after="140" w:line="288" w:lineRule="auto"/>
    </w:pPr>
    <w:rPr>
      <w:rFonts w:ascii="Liberation Serif" w:hAnsi="Liberation Serif"/>
    </w:rPr>
  </w:style>
  <w:style w:type="paragraph" w:customStyle="1" w:styleId="Default">
    <w:name w:val="Default"/>
    <w:rsid w:val="007C5BE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C5B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5BEF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C5BEF"/>
  </w:style>
  <w:style w:type="paragraph" w:styleId="Bezodstpw">
    <w:name w:val="No Spacing"/>
    <w:uiPriority w:val="1"/>
    <w:qFormat/>
    <w:rsid w:val="00A77DF0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zdm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1369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Wawer</dc:creator>
  <cp:keywords/>
  <dc:description/>
  <cp:lastModifiedBy>Paweł Wawer</cp:lastModifiedBy>
  <cp:revision>27</cp:revision>
  <cp:lastPrinted>2026-02-16T10:08:00Z</cp:lastPrinted>
  <dcterms:created xsi:type="dcterms:W3CDTF">2019-09-02T09:21:00Z</dcterms:created>
  <dcterms:modified xsi:type="dcterms:W3CDTF">2026-02-17T07:49:00Z</dcterms:modified>
</cp:coreProperties>
</file>